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EFC5" w14:textId="403439E6" w:rsidR="0054543A" w:rsidRDefault="0054543A" w:rsidP="00585202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2E9E0486" wp14:editId="6C82ADDF">
            <wp:extent cx="1727200" cy="1733463"/>
            <wp:effectExtent l="0" t="0" r="6350" b="635"/>
            <wp:docPr id="437233532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33532" name="Picture 1" descr="A blue circl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3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6A5D" w14:textId="77777777" w:rsidR="0054543A" w:rsidRDefault="0054543A" w:rsidP="00585202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</w:p>
    <w:p w14:paraId="26C32110" w14:textId="77777777" w:rsidR="0054543A" w:rsidRDefault="0054543A" w:rsidP="00585202">
      <w:pPr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</w:p>
    <w:p w14:paraId="3527124B" w14:textId="5F918405" w:rsidR="00585202" w:rsidRPr="00585202" w:rsidRDefault="00585202" w:rsidP="0058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Title: Senior IT Technician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  <w:t xml:space="preserve">Salary: £28,000 - £40,000 (plus an </w:t>
      </w:r>
      <w:proofErr w:type="gramStart"/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on call</w:t>
      </w:r>
      <w:proofErr w:type="gramEnd"/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allowance)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  <w:t>Duration: Permanent Post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  <w:t>Location: Remote working and trips to office in Cornwall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We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are looking for a seasoned technician with proven experience supporting Microsoft Networks and Microsoft Cloud Services. Your work will include both </w:t>
      </w:r>
      <w:r w:rsidR="00AB32FE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technical 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support and project work covering an interesting and </w:t>
      </w:r>
      <w:r w:rsidR="000435A6"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wide-ranging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list of products and services.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="0054543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T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he role will include a mixture of office based, home working and working at customer premises so you must have a </w:t>
      </w:r>
      <w:r w:rsidR="00957CEE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v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alid UK Driving license.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="0054543A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T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o be successful in this role you will have experience with some or all the following:</w:t>
      </w:r>
    </w:p>
    <w:p w14:paraId="36F58D88" w14:textId="556455FE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Microsoft Server Operating Systems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&amp;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Windows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Desktop</w:t>
      </w:r>
    </w:p>
    <w:p w14:paraId="05435C6C" w14:textId="1643D8A8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Microsoft-Office 365 </w:t>
      </w:r>
    </w:p>
    <w:p w14:paraId="043D4FB0" w14:textId="77777777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Experience working with Firewalls and TCP/IP Networking</w:t>
      </w:r>
    </w:p>
    <w:p w14:paraId="3F26CC1C" w14:textId="523DF51F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Virtualisation - Hyper-V</w:t>
      </w:r>
    </w:p>
    <w:p w14:paraId="4E71185A" w14:textId="77777777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Use of common backup and disaster recovery software</w:t>
      </w:r>
    </w:p>
    <w:p w14:paraId="63C007CA" w14:textId="3F95DFC9" w:rsidR="00585202" w:rsidRPr="00585202" w:rsidRDefault="00585202" w:rsidP="00585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Switching and WiFi knowledge. Other valuable skills include IP Telephony / SIP / 3CX / Microsoft Teams – Direct Routing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</w:p>
    <w:p w14:paraId="58F7BB14" w14:textId="405EA795" w:rsidR="00585202" w:rsidRPr="00585202" w:rsidRDefault="00585202" w:rsidP="0058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  <w:t xml:space="preserve">Any experience with the following would be </w:t>
      </w:r>
      <w:r w:rsidR="003915E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an advantage:</w:t>
      </w:r>
    </w:p>
    <w:p w14:paraId="32D0E148" w14:textId="77777777" w:rsidR="00585202" w:rsidRP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Endpoint security products / Intune</w:t>
      </w:r>
    </w:p>
    <w:p w14:paraId="6F0D9455" w14:textId="32E19832" w:rsid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Microsoft Azure</w:t>
      </w:r>
    </w:p>
    <w:p w14:paraId="139878DA" w14:textId="452B9C9D" w:rsid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Dell SANs and Storage </w:t>
      </w:r>
    </w:p>
    <w:p w14:paraId="3524187E" w14:textId="585495FC" w:rsidR="00585202" w:rsidRP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Hyper-V Cluster</w:t>
      </w:r>
    </w:p>
    <w:p w14:paraId="77008041" w14:textId="77777777" w:rsidR="00585202" w:rsidRP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Sonicwall / Unifi</w:t>
      </w:r>
    </w:p>
    <w:p w14:paraId="694535B9" w14:textId="77777777" w:rsidR="00585202" w:rsidRPr="00585202" w:rsidRDefault="00585202" w:rsidP="00585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PSA and RMM Software Tools</w:t>
      </w:r>
    </w:p>
    <w:p w14:paraId="1F2ADAA4" w14:textId="77777777" w:rsidR="00585202" w:rsidRPr="00585202" w:rsidRDefault="00585202" w:rsidP="0058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  <w:t>Regardless of your technical skills you must have/be:</w:t>
      </w:r>
    </w:p>
    <w:p w14:paraId="4A1296A6" w14:textId="0A4FD60D" w:rsidR="00585202" w:rsidRPr="00585202" w:rsidRDefault="00585202" w:rsidP="00585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Strong communications skills are key and an ability to talk with customers at all levels with a good clear and friendly telephone manner</w:t>
      </w:r>
      <w:r w:rsidR="003915E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.</w:t>
      </w:r>
    </w:p>
    <w:p w14:paraId="462A4CAD" w14:textId="77777777" w:rsidR="00585202" w:rsidRPr="00585202" w:rsidRDefault="00585202" w:rsidP="00585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Reliable and able to work both with and without guidance.</w:t>
      </w:r>
    </w:p>
    <w:p w14:paraId="5FCC51AD" w14:textId="33D358CF" w:rsidR="00585202" w:rsidRPr="00585202" w:rsidRDefault="00585202" w:rsidP="00585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Able to explain issues and deal with customers with varying technical skills</w:t>
      </w:r>
      <w:r w:rsidR="003915E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.</w:t>
      </w:r>
    </w:p>
    <w:p w14:paraId="229B75F6" w14:textId="094E80F6" w:rsidR="001A2D7C" w:rsidRPr="001A2D7C" w:rsidRDefault="00585202" w:rsidP="001A2D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lastRenderedPageBreak/>
        <w:t>Flexible and willing to learn new skills and share knowledge and mentor other technicians.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br/>
      </w:r>
      <w:r w:rsidR="003915E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T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raining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provided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and requirement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to follow the Microsoft MCP Syllabus and complete at least 1 MCP Exam per year</w:t>
      </w:r>
      <w:r w:rsidR="003915E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. NCI Technologies </w:t>
      </w:r>
      <w:r w:rsidRPr="00585202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will cover the cost of the exams and training material.</w:t>
      </w:r>
    </w:p>
    <w:p w14:paraId="147CD774" w14:textId="3A337010" w:rsidR="001A2D7C" w:rsidRPr="00585202" w:rsidRDefault="001A2D7C" w:rsidP="001A2D7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Please send your CV with a covering letter to </w:t>
      </w:r>
      <w:r>
        <w:rPr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  <w:t>careers@ncitech.co.uk.</w:t>
      </w:r>
    </w:p>
    <w:sectPr w:rsidR="001A2D7C" w:rsidRPr="0058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A60"/>
    <w:multiLevelType w:val="multilevel"/>
    <w:tmpl w:val="D29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6613D"/>
    <w:multiLevelType w:val="multilevel"/>
    <w:tmpl w:val="6F3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82DFB"/>
    <w:multiLevelType w:val="multilevel"/>
    <w:tmpl w:val="528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26565">
    <w:abstractNumId w:val="1"/>
  </w:num>
  <w:num w:numId="2" w16cid:durableId="922646784">
    <w:abstractNumId w:val="0"/>
  </w:num>
  <w:num w:numId="3" w16cid:durableId="109478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02"/>
    <w:rsid w:val="000435A6"/>
    <w:rsid w:val="00104A0B"/>
    <w:rsid w:val="001A2D7C"/>
    <w:rsid w:val="003915E0"/>
    <w:rsid w:val="0054543A"/>
    <w:rsid w:val="00585202"/>
    <w:rsid w:val="006129F4"/>
    <w:rsid w:val="006E08D0"/>
    <w:rsid w:val="00957CEE"/>
    <w:rsid w:val="009E1815"/>
    <w:rsid w:val="00AB32FE"/>
    <w:rsid w:val="00E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B7FE"/>
  <w15:chartTrackingRefBased/>
  <w15:docId w15:val="{FE295879-E828-4B42-A2EC-C737C58F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2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608EFCAD1542ACD593818F1B55D4" ma:contentTypeVersion="6" ma:contentTypeDescription="Create a new document." ma:contentTypeScope="" ma:versionID="2308d09f08d29f720a8104b51012977c">
  <xsd:schema xmlns:xsd="http://www.w3.org/2001/XMLSchema" xmlns:xs="http://www.w3.org/2001/XMLSchema" xmlns:p="http://schemas.microsoft.com/office/2006/metadata/properties" xmlns:ns2="85cfe211-24d0-4a8d-9fd6-8418a6257044" xmlns:ns3="248feb2b-8aa8-41b5-a093-3af2c5d1917d" targetNamespace="http://schemas.microsoft.com/office/2006/metadata/properties" ma:root="true" ma:fieldsID="be1a5ddce530d61f4f0bb8ebe2c1fbce" ns2:_="" ns3:_="">
    <xsd:import namespace="85cfe211-24d0-4a8d-9fd6-8418a6257044"/>
    <xsd:import namespace="248feb2b-8aa8-41b5-a093-3af2c5d19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e211-24d0-4a8d-9fd6-8418a6257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eb2b-8aa8-41b5-a093-3af2c5d19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B7D98-B0DC-4A1C-ACD0-E83E9EBBB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E0501-7238-41B7-B175-3A875DD9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e211-24d0-4a8d-9fd6-8418a6257044"/>
    <ds:schemaRef ds:uri="248feb2b-8aa8-41b5-a093-3af2c5d19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1C0D2-55F2-44C0-B4D2-0191C95F1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Penrose</dc:creator>
  <cp:keywords/>
  <dc:description/>
  <cp:lastModifiedBy>Joanna Williams</cp:lastModifiedBy>
  <cp:revision>7</cp:revision>
  <dcterms:created xsi:type="dcterms:W3CDTF">2023-03-07T12:58:00Z</dcterms:created>
  <dcterms:modified xsi:type="dcterms:W3CDTF">2023-10-31T09:13:00Z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0x01010086A3608EFCAD1542ACD593818F1B55D4</vt:lpwstr>
  </property>
</Properties>
</file>